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7B0542B" w14:textId="2968F24A" w:rsidR="00120097" w:rsidRPr="005D3385" w:rsidRDefault="00120097" w:rsidP="00D43AAC">
      <w:pPr>
        <w:widowControl w:val="0"/>
        <w:suppressAutoHyphens/>
        <w:spacing w:after="200"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</w:t>
      </w:r>
      <w:r w:rsidR="00C92D3C" w:rsidRPr="00184EDC">
        <w:rPr>
          <w:sz w:val="22"/>
          <w:szCs w:val="22"/>
          <w:lang w:eastAsia="ar-SA"/>
        </w:rPr>
        <w:t xml:space="preserve">dziedziny nauki </w:t>
      </w:r>
      <w:r w:rsidRPr="00184EDC">
        <w:rPr>
          <w:sz w:val="22"/>
          <w:szCs w:val="22"/>
          <w:lang w:eastAsia="ar-SA"/>
        </w:rPr>
        <w:t>na</w:t>
      </w:r>
      <w:r w:rsidR="00416DF4" w:rsidRPr="00184EDC">
        <w:rPr>
          <w:sz w:val="22"/>
          <w:szCs w:val="22"/>
          <w:lang w:eastAsia="ar-SA"/>
        </w:rPr>
        <w:t xml:space="preserve"> </w:t>
      </w:r>
      <w:r w:rsidR="00416DF4" w:rsidRPr="00184EDC">
        <w:rPr>
          <w:b/>
          <w:sz w:val="22"/>
          <w:szCs w:val="22"/>
          <w:lang w:eastAsia="ar-SA"/>
        </w:rPr>
        <w:t>dostawę</w:t>
      </w:r>
      <w:r w:rsidRPr="00184EDC">
        <w:rPr>
          <w:b/>
          <w:sz w:val="22"/>
          <w:szCs w:val="22"/>
          <w:lang w:eastAsia="ar-SA"/>
        </w:rPr>
        <w:t xml:space="preserve"> </w:t>
      </w:r>
      <w:r w:rsidR="00453E52" w:rsidRPr="00184EDC">
        <w:rPr>
          <w:b/>
          <w:bCs/>
          <w:sz w:val="22"/>
          <w:szCs w:val="22"/>
          <w:lang w:eastAsia="ar-SA"/>
        </w:rPr>
        <w:t xml:space="preserve">sondy CTD </w:t>
      </w:r>
      <w:bookmarkStart w:id="0" w:name="_Hlk193640467"/>
      <w:r w:rsidR="00453E52" w:rsidRPr="00184ED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bookmarkEnd w:id="0"/>
      <w:r w:rsidR="00453E52" w:rsidRPr="00184EDC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bCs/>
          <w:sz w:val="22"/>
          <w:szCs w:val="22"/>
          <w:lang w:eastAsia="ar-SA"/>
        </w:rPr>
        <w:t xml:space="preserve">– II </w:t>
      </w:r>
      <w:r w:rsidRPr="00184EDC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184EDC">
        <w:rPr>
          <w:sz w:val="22"/>
          <w:szCs w:val="22"/>
          <w:lang w:eastAsia="ar-SA"/>
        </w:rPr>
        <w:t>N</w:t>
      </w:r>
      <w:r w:rsidRPr="00184EDC">
        <w:rPr>
          <w:sz w:val="22"/>
          <w:szCs w:val="22"/>
          <w:lang w:eastAsia="ar-SA"/>
        </w:rPr>
        <w:t>/</w:t>
      </w:r>
      <w:r w:rsidR="00D43AAC">
        <w:rPr>
          <w:sz w:val="22"/>
          <w:szCs w:val="22"/>
          <w:lang w:eastAsia="ar-SA"/>
        </w:rPr>
        <w:t>12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7E42FEC2" w:rsidR="00C92D3C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Cena oferty brutto</w:t>
      </w:r>
      <w:r w:rsidRPr="00900F9C">
        <w:rPr>
          <w:sz w:val="22"/>
          <w:szCs w:val="22"/>
        </w:rPr>
        <w:t xml:space="preserve">  ……………………………………………….…….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>PLN</w:t>
      </w:r>
      <w:r w:rsidR="005D3385" w:rsidRPr="00900F9C">
        <w:rPr>
          <w:sz w:val="22"/>
          <w:szCs w:val="22"/>
        </w:rPr>
        <w:t xml:space="preserve"> 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(słownie: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A950999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 xml:space="preserve">w tym podatek VAT ……………………………… PLN </w:t>
      </w:r>
      <w:r w:rsidR="009E7FB4" w:rsidRPr="00900F9C">
        <w:rPr>
          <w:sz w:val="22"/>
          <w:szCs w:val="22"/>
        </w:rPr>
        <w:t xml:space="preserve">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  <w:r w:rsidRPr="00900F9C">
        <w:rPr>
          <w:sz w:val="22"/>
          <w:szCs w:val="22"/>
        </w:rPr>
        <w:t>,</w:t>
      </w:r>
    </w:p>
    <w:p w14:paraId="038275DC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6581E57C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Wartość netto</w:t>
      </w:r>
      <w:r w:rsidRPr="00900F9C">
        <w:rPr>
          <w:sz w:val="22"/>
          <w:szCs w:val="22"/>
        </w:rPr>
        <w:t xml:space="preserve"> ………………………………………………………….. PLN </w:t>
      </w:r>
      <w:r w:rsidR="009E7FB4" w:rsidRPr="00900F9C">
        <w:rPr>
          <w:sz w:val="22"/>
          <w:szCs w:val="22"/>
        </w:rPr>
        <w:t>/</w:t>
      </w:r>
      <w:r w:rsidR="00453E52" w:rsidRPr="00900F9C">
        <w:rPr>
          <w:sz w:val="22"/>
          <w:szCs w:val="22"/>
        </w:rPr>
        <w:t xml:space="preserve"> EUR /</w:t>
      </w:r>
      <w:r w:rsidRPr="00900F9C">
        <w:rPr>
          <w:sz w:val="22"/>
          <w:szCs w:val="22"/>
        </w:rPr>
        <w:t xml:space="preserve">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</w:p>
    <w:p w14:paraId="3913001E" w14:textId="673270A1" w:rsidR="00453E52" w:rsidRDefault="00120097" w:rsidP="00D43AA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</w:t>
      </w:r>
      <w:r w:rsidR="009E2806" w:rsidRPr="00900F9C">
        <w:rPr>
          <w:sz w:val="22"/>
          <w:szCs w:val="22"/>
        </w:rPr>
        <w:t xml:space="preserve">: </w:t>
      </w:r>
      <w:r w:rsidRPr="00900F9C">
        <w:rPr>
          <w:sz w:val="22"/>
          <w:szCs w:val="22"/>
        </w:rPr>
        <w:t>…………………………………………………………………………………………..…….)</w:t>
      </w:r>
      <w:r w:rsidR="00D43AAC">
        <w:rPr>
          <w:sz w:val="22"/>
          <w:szCs w:val="22"/>
        </w:rPr>
        <w:t>.</w:t>
      </w:r>
    </w:p>
    <w:p w14:paraId="1517AF20" w14:textId="77777777" w:rsidR="00D43AAC" w:rsidRDefault="00D43AAC" w:rsidP="00D43AAC">
      <w:pPr>
        <w:widowControl w:val="0"/>
        <w:spacing w:line="276" w:lineRule="auto"/>
        <w:ind w:left="426"/>
        <w:rPr>
          <w:sz w:val="22"/>
          <w:szCs w:val="22"/>
        </w:rPr>
      </w:pPr>
    </w:p>
    <w:p w14:paraId="14400181" w14:textId="77777777" w:rsidR="00120097" w:rsidRPr="005D3385" w:rsidRDefault="00120097" w:rsidP="00D43AAC">
      <w:pPr>
        <w:widowControl w:val="0"/>
        <w:suppressAutoHyphens/>
        <w:spacing w:before="16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7E69FB8" w14:textId="77777777" w:rsidR="00453E52" w:rsidRPr="004E449F" w:rsidRDefault="00453E52" w:rsidP="00453E52">
      <w:pPr>
        <w:widowControl w:val="0"/>
        <w:spacing w:line="276" w:lineRule="auto"/>
        <w:rPr>
          <w:i/>
        </w:rPr>
      </w:pPr>
    </w:p>
    <w:p w14:paraId="78030EC8" w14:textId="385EA91B" w:rsidR="00D43AAC" w:rsidRPr="00F52B72" w:rsidRDefault="005D3385" w:rsidP="00F52B72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52B72">
        <w:rPr>
          <w:b/>
          <w:sz w:val="22"/>
          <w:szCs w:val="22"/>
          <w:lang w:eastAsia="ar-SA"/>
        </w:rPr>
        <w:t>O</w:t>
      </w:r>
      <w:r w:rsidR="00D43AAC" w:rsidRPr="00F52B72">
        <w:rPr>
          <w:b/>
          <w:sz w:val="22"/>
          <w:szCs w:val="22"/>
          <w:lang w:eastAsia="ar-SA"/>
        </w:rPr>
        <w:t>ferujemy dostawę następującego sprzętu</w:t>
      </w:r>
      <w:r w:rsidR="00D43AAC" w:rsidRPr="000E0B2B">
        <w:rPr>
          <w:b/>
          <w:sz w:val="22"/>
          <w:szCs w:val="22"/>
          <w:lang w:eastAsia="ar-SA"/>
        </w:rPr>
        <w:t>:</w:t>
      </w:r>
    </w:p>
    <w:p w14:paraId="1A20E442" w14:textId="496ED4F1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D43AAC" w:rsidRPr="00F52B72">
        <w:rPr>
          <w:b/>
          <w:bCs/>
          <w:sz w:val="22"/>
          <w:szCs w:val="22"/>
        </w:rPr>
        <w:t>ondy CTD (1 sztuka)</w:t>
      </w:r>
      <w:r w:rsidR="00D43AAC" w:rsidRPr="00F52B72">
        <w:rPr>
          <w:b/>
          <w:sz w:val="22"/>
          <w:szCs w:val="22"/>
        </w:rPr>
        <w:t>:</w:t>
      </w:r>
    </w:p>
    <w:p w14:paraId="0C7515FC" w14:textId="1EDCBA89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bookmarkStart w:id="1" w:name="_Hlk194692054"/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7AE16707" w14:textId="5D6A28F0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343A7A72" w14:textId="1D603B64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0FD3269A" w14:textId="77777777" w:rsidR="00F52B72" w:rsidRPr="00F52B72" w:rsidRDefault="00F52B72" w:rsidP="00D43AAC">
      <w:pPr>
        <w:spacing w:line="276" w:lineRule="auto"/>
        <w:ind w:left="284"/>
        <w:jc w:val="center"/>
        <w:rPr>
          <w:i/>
          <w:sz w:val="18"/>
        </w:rPr>
      </w:pPr>
    </w:p>
    <w:bookmarkEnd w:id="1"/>
    <w:p w14:paraId="078C7F57" w14:textId="67F28A2C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mętności (1 sztuka):</w:t>
      </w:r>
    </w:p>
    <w:p w14:paraId="636D7918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79CB6BD3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BF48341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6D978AB2" w14:textId="69B0AFFE" w:rsidR="00D43AAC" w:rsidRPr="00156DAF" w:rsidRDefault="00D43AAC" w:rsidP="00D43AAC">
      <w:pPr>
        <w:suppressAutoHyphens/>
        <w:spacing w:after="100" w:line="276" w:lineRule="auto"/>
        <w:rPr>
          <w:b/>
        </w:rPr>
      </w:pPr>
    </w:p>
    <w:p w14:paraId="09DD7CA8" w14:textId="7AB41065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chlorofilu a (1 sztuka):</w:t>
      </w:r>
    </w:p>
    <w:p w14:paraId="7D01C336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47AADCB0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0E11F56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07CB2C0F" w14:textId="77777777" w:rsidR="00D43AAC" w:rsidRPr="00F52B72" w:rsidRDefault="00D43AAC" w:rsidP="00D43AAC">
      <w:pPr>
        <w:spacing w:line="276" w:lineRule="auto"/>
        <w:rPr>
          <w:i/>
        </w:rPr>
      </w:pPr>
    </w:p>
    <w:p w14:paraId="08CF6976" w14:textId="56A743E7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rozpuszczonej materii organicznej (1 sztuka):</w:t>
      </w:r>
    </w:p>
    <w:p w14:paraId="49914AEF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65F4A0E4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74CD4482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71D11E60" w14:textId="77777777" w:rsidR="00D43AAC" w:rsidRPr="00F52B72" w:rsidRDefault="00D43AAC" w:rsidP="00D43AAC">
      <w:pPr>
        <w:spacing w:line="276" w:lineRule="auto"/>
        <w:rPr>
          <w:i/>
        </w:rPr>
      </w:pPr>
    </w:p>
    <w:p w14:paraId="1A8123C3" w14:textId="0BF641F8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rozpraszania wstecznego (1 sztuka):</w:t>
      </w:r>
    </w:p>
    <w:p w14:paraId="632F85BA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312A19B2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3728956F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228A2FC0" w14:textId="77777777" w:rsidR="00D43AAC" w:rsidRPr="00156DAF" w:rsidRDefault="00D43AAC" w:rsidP="00F52B72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lang w:eastAsia="ar-SA"/>
        </w:rPr>
      </w:pPr>
    </w:p>
    <w:p w14:paraId="38A6DC5D" w14:textId="7A682878" w:rsidR="00120097" w:rsidRPr="00ED470B" w:rsidRDefault="006F0691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6E7D9A7A" w:rsidR="00066618" w:rsidRPr="00453E52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sz w:val="22"/>
          <w:szCs w:val="22"/>
          <w:lang w:eastAsia="ar-SA"/>
        </w:rPr>
        <w:t xml:space="preserve">13 </w:t>
      </w:r>
      <w:r w:rsidRPr="00453E52">
        <w:rPr>
          <w:b/>
          <w:sz w:val="22"/>
          <w:szCs w:val="22"/>
          <w:lang w:eastAsia="ar-SA"/>
        </w:rPr>
        <w:t>tygodni</w:t>
      </w:r>
      <w:r w:rsidRPr="00453E52">
        <w:rPr>
          <w:sz w:val="22"/>
          <w:szCs w:val="22"/>
          <w:lang w:eastAsia="ar-SA"/>
        </w:rPr>
        <w:t xml:space="preserve"> od dnia podpisania umowy, </w:t>
      </w:r>
      <w:r w:rsidRPr="00453E52">
        <w:rPr>
          <w:color w:val="000000"/>
          <w:sz w:val="22"/>
          <w:szCs w:val="22"/>
          <w:lang w:eastAsia="ar-SA"/>
        </w:rPr>
        <w:t>do</w:t>
      </w:r>
      <w:r w:rsidR="00066618" w:rsidRPr="00453E52">
        <w:rPr>
          <w:color w:val="000000"/>
          <w:sz w:val="22"/>
          <w:szCs w:val="22"/>
          <w:lang w:eastAsia="ar-SA"/>
        </w:rPr>
        <w:t>:</w:t>
      </w:r>
      <w:r w:rsidR="00066618" w:rsidRPr="00453E52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453E52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>, PO Box 156, N - 9171 Longyearbyen, Norwegia</w:t>
      </w:r>
      <w:bookmarkEnd w:id="2"/>
      <w:r w:rsidR="00066618" w:rsidRPr="00453E52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</w:t>
      </w:r>
      <w:r w:rsidRPr="00184EDC">
        <w:rPr>
          <w:sz w:val="22"/>
          <w:szCs w:val="22"/>
          <w:lang w:eastAsia="ar-SA"/>
        </w:rPr>
        <w:t xml:space="preserve">dotyczącej tego samego postępowania. </w:t>
      </w:r>
    </w:p>
    <w:p w14:paraId="13A98B3B" w14:textId="381FD03F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184EDC">
        <w:rPr>
          <w:sz w:val="22"/>
          <w:szCs w:val="22"/>
          <w:lang w:eastAsia="ar-SA"/>
        </w:rPr>
        <w:t>Ogłoszenia</w:t>
      </w:r>
      <w:r w:rsidRPr="00184EDC">
        <w:rPr>
          <w:sz w:val="22"/>
          <w:szCs w:val="22"/>
          <w:lang w:eastAsia="ar-SA"/>
        </w:rPr>
        <w:t xml:space="preserve"> </w:t>
      </w:r>
      <w:r w:rsidR="00C92D3C" w:rsidRPr="00184EDC">
        <w:rPr>
          <w:sz w:val="22"/>
          <w:szCs w:val="22"/>
          <w:lang w:eastAsia="ar-SA"/>
        </w:rPr>
        <w:t>o zamówieniu z dziedziny nauki nr IO/ZN/</w:t>
      </w:r>
      <w:r w:rsidR="00156DAF">
        <w:rPr>
          <w:sz w:val="22"/>
          <w:szCs w:val="22"/>
          <w:lang w:eastAsia="ar-SA"/>
        </w:rPr>
        <w:t>12</w:t>
      </w:r>
      <w:r w:rsidR="00C92D3C"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="00C92D3C" w:rsidRPr="00184EDC">
        <w:rPr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184EDC">
        <w:rPr>
          <w:sz w:val="22"/>
          <w:szCs w:val="22"/>
          <w:lang w:eastAsia="ar-SA"/>
        </w:rPr>
        <w:t>Ogłoszeniu</w:t>
      </w:r>
      <w:r w:rsidRPr="00184EDC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</w:t>
      </w:r>
      <w:bookmarkStart w:id="3" w:name="_GoBack"/>
      <w:r w:rsidRPr="00511AA6">
        <w:rPr>
          <w:sz w:val="22"/>
          <w:szCs w:val="22"/>
          <w:lang w:eastAsia="ar-SA"/>
        </w:rPr>
        <w:t xml:space="preserve">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0007AE3" w14:textId="35C58191" w:rsidR="002C1FC8" w:rsidRPr="002C1FC8" w:rsidRDefault="002C1FC8" w:rsidP="002C1FC8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2C1FC8">
        <w:rPr>
          <w:sz w:val="22"/>
          <w:szCs w:val="22"/>
          <w:lang w:eastAsia="ar-SA"/>
        </w:rPr>
        <w:t>Oświadczamy, że jeżeli w okresie związania ofertą nastąpią jakiekolwiek znaczące zmiany sytuacji przedstawionej w naszych d</w:t>
      </w:r>
      <w:bookmarkEnd w:id="3"/>
      <w:r w:rsidRPr="002C1FC8">
        <w:rPr>
          <w:sz w:val="22"/>
          <w:szCs w:val="22"/>
          <w:lang w:eastAsia="ar-SA"/>
        </w:rPr>
        <w:t>okumentach załączonych do oferty, natychmiast poinformujemy o nich Zamawiającego.</w:t>
      </w:r>
    </w:p>
    <w:p w14:paraId="39D3C771" w14:textId="77777777" w:rsidR="00156DAF" w:rsidRDefault="002C1FC8" w:rsidP="00156DAF">
      <w:pPr>
        <w:widowControl w:val="0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Ni</w:t>
      </w:r>
      <w:r w:rsidR="00120097" w:rsidRPr="00511AA6">
        <w:rPr>
          <w:b/>
          <w:sz w:val="22"/>
          <w:szCs w:val="22"/>
          <w:lang w:eastAsia="ar-SA"/>
        </w:rPr>
        <w:t>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</w:t>
      </w:r>
      <w:r>
        <w:rPr>
          <w:sz w:val="22"/>
          <w:szCs w:val="22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76190B4F" w:rsidR="00120097" w:rsidRPr="00156DAF" w:rsidRDefault="00120097" w:rsidP="00156DAF">
      <w:pPr>
        <w:widowControl w:val="0"/>
        <w:spacing w:before="60" w:line="276" w:lineRule="auto"/>
        <w:ind w:left="357"/>
        <w:jc w:val="both"/>
        <w:rPr>
          <w:sz w:val="22"/>
          <w:szCs w:val="22"/>
          <w:lang w:eastAsia="ar-SA"/>
        </w:rPr>
      </w:pPr>
      <w:r w:rsidRPr="00156DAF">
        <w:rPr>
          <w:b/>
          <w:sz w:val="22"/>
          <w:szCs w:val="22"/>
        </w:rPr>
        <w:t>Nazwa podwykonawcy/ów</w:t>
      </w:r>
      <w:r w:rsidRPr="00511AA6">
        <w:rPr>
          <w:vertAlign w:val="superscript"/>
        </w:rPr>
        <w:footnoteReference w:id="4"/>
      </w:r>
      <w:r w:rsidRPr="00156DAF">
        <w:rPr>
          <w:b/>
          <w:sz w:val="22"/>
          <w:szCs w:val="22"/>
        </w:rPr>
        <w:t xml:space="preserve"> </w:t>
      </w:r>
      <w:r w:rsidRPr="00156DAF">
        <w:rPr>
          <w:sz w:val="22"/>
          <w:szCs w:val="22"/>
        </w:rPr>
        <w:t>…………………………………….………………………………………</w:t>
      </w:r>
      <w:r w:rsidR="004E696B" w:rsidRPr="00156DAF">
        <w:rPr>
          <w:sz w:val="22"/>
          <w:szCs w:val="22"/>
        </w:rPr>
        <w:t>...</w:t>
      </w:r>
      <w:r w:rsidRPr="00156DAF">
        <w:rPr>
          <w:sz w:val="22"/>
          <w:szCs w:val="22"/>
        </w:rPr>
        <w:t>…</w:t>
      </w:r>
    </w:p>
    <w:p w14:paraId="58534C67" w14:textId="0EA6F1EC" w:rsidR="00156DAF" w:rsidRDefault="00156DAF" w:rsidP="00156DAF">
      <w:pPr>
        <w:widowControl w:val="0"/>
        <w:tabs>
          <w:tab w:val="left" w:pos="6840"/>
        </w:tabs>
        <w:suppressAutoHyphens/>
        <w:spacing w:line="276" w:lineRule="auto"/>
        <w:ind w:left="360"/>
        <w:jc w:val="both"/>
        <w:rPr>
          <w:sz w:val="22"/>
          <w:szCs w:val="22"/>
          <w:lang w:eastAsia="ar-SA"/>
        </w:rPr>
      </w:pPr>
    </w:p>
    <w:p w14:paraId="6021AA16" w14:textId="13B55332" w:rsidR="00120097" w:rsidRPr="00511AA6" w:rsidRDefault="006F0691" w:rsidP="006F0691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</w:t>
      </w:r>
      <w:r w:rsidR="00120097" w:rsidRPr="00511AA6">
        <w:rPr>
          <w:sz w:val="22"/>
          <w:szCs w:val="22"/>
          <w:lang w:eastAsia="ar-SA"/>
        </w:rPr>
        <w:t xml:space="preserve">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</w:t>
      </w:r>
      <w:r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…</w:t>
      </w:r>
    </w:p>
    <w:p w14:paraId="0686F6F8" w14:textId="75F79917" w:rsidR="00120097" w:rsidRPr="00511AA6" w:rsidRDefault="002A7F55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e-mail</w:t>
      </w:r>
      <w:proofErr w:type="spellEnd"/>
      <w:r w:rsidR="00120097" w:rsidRPr="00511AA6">
        <w:rPr>
          <w:sz w:val="22"/>
          <w:szCs w:val="22"/>
          <w:lang w:val="de-DE"/>
        </w:rPr>
        <w:t xml:space="preserve">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5D1B78E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 i nazwisko osoby upoważnionej do kontaktów: ......................................................................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.............</w:t>
      </w:r>
    </w:p>
    <w:p w14:paraId="53C84E22" w14:textId="397BA1D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</w:t>
      </w:r>
    </w:p>
    <w:p w14:paraId="6CBAE2E6" w14:textId="1AAE3A2E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2A7F55">
        <w:rPr>
          <w:b/>
          <w:sz w:val="22"/>
          <w:szCs w:val="22"/>
          <w:lang w:eastAsia="ar-SA"/>
        </w:rPr>
        <w:t>olskiej Akademii Nauk</w:t>
      </w:r>
      <w:r w:rsidRPr="00511AA6">
        <w:rPr>
          <w:b/>
          <w:sz w:val="22"/>
          <w:szCs w:val="22"/>
          <w:lang w:eastAsia="ar-SA"/>
        </w:rPr>
        <w:t xml:space="preserve">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4503CA4C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00F9C">
        <w:rPr>
          <w:b/>
          <w:bCs/>
          <w:sz w:val="22"/>
          <w:szCs w:val="22"/>
          <w:lang w:eastAsia="ar-SA"/>
        </w:rPr>
        <w:t xml:space="preserve">dostawę </w:t>
      </w:r>
      <w:r w:rsidR="00E20A56" w:rsidRPr="00900F9C">
        <w:rPr>
          <w:b/>
          <w:bCs/>
          <w:sz w:val="22"/>
          <w:szCs w:val="22"/>
          <w:lang w:eastAsia="ar-SA"/>
        </w:rPr>
        <w:t>sondy CTD</w:t>
      </w:r>
      <w:r w:rsidR="006E4466" w:rsidRPr="00900F9C">
        <w:rPr>
          <w:b/>
          <w:bCs/>
          <w:sz w:val="22"/>
          <w:szCs w:val="22"/>
          <w:lang w:eastAsia="ar-SA"/>
        </w:rPr>
        <w:t xml:space="preserve"> </w:t>
      </w:r>
      <w:r w:rsidR="00900F9C" w:rsidRPr="00900F9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r w:rsidR="00D43AAC">
        <w:rPr>
          <w:b/>
          <w:bCs/>
          <w:sz w:val="22"/>
          <w:szCs w:val="22"/>
          <w:lang w:eastAsia="ar-SA"/>
        </w:rPr>
        <w:t xml:space="preserve"> – II</w:t>
      </w:r>
      <w:r w:rsidR="00900F9C" w:rsidRPr="00900F9C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 xml:space="preserve">dla Instytutu Oceanologii Polskiej Akademii Nauk (nr postępowania </w:t>
      </w:r>
      <w:r w:rsidRPr="00184EDC">
        <w:rPr>
          <w:sz w:val="22"/>
          <w:szCs w:val="22"/>
          <w:lang w:eastAsia="ar-SA"/>
        </w:rPr>
        <w:t>IO/ZN/</w:t>
      </w:r>
      <w:r w:rsidR="00D43AAC">
        <w:rPr>
          <w:sz w:val="22"/>
          <w:szCs w:val="22"/>
          <w:lang w:eastAsia="ar-SA"/>
        </w:rPr>
        <w:t>12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184EDC">
        <w:rPr>
          <w:sz w:val="22"/>
          <w:szCs w:val="22"/>
          <w:lang w:eastAsia="ar-SA"/>
        </w:rPr>
        <w:t>)</w:t>
      </w:r>
      <w:r w:rsidRPr="00184EDC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184EDC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184EDC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184EDC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184EDC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zdolność do występowania w obrocie gospodarczym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1C3B26C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244A978D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sytuację ekonomiczną i finansową – </w:t>
      </w:r>
      <w:r w:rsidRPr="00184EDC">
        <w:rPr>
          <w:i/>
          <w:sz w:val="22"/>
          <w:szCs w:val="22"/>
        </w:rPr>
        <w:t>zapewniającą wykonanie zamówienia</w:t>
      </w:r>
      <w:r w:rsidRPr="00184EDC">
        <w:rPr>
          <w:sz w:val="22"/>
          <w:szCs w:val="22"/>
        </w:rPr>
        <w:t>;</w:t>
      </w:r>
    </w:p>
    <w:p w14:paraId="17D1C602" w14:textId="4DD51DBD" w:rsidR="000205C7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84EDC">
        <w:rPr>
          <w:sz w:val="22"/>
          <w:szCs w:val="22"/>
        </w:rPr>
        <w:t>posiada zdolność techniczną lub zawodową – w zakresie wiedzy i doświadczenia:</w:t>
      </w:r>
      <w:r w:rsidR="000205C7" w:rsidRPr="00184EDC">
        <w:rPr>
          <w:sz w:val="22"/>
          <w:szCs w:val="22"/>
        </w:rPr>
        <w:t xml:space="preserve"> </w:t>
      </w:r>
      <w:r w:rsidR="000205C7" w:rsidRPr="00184EDC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84EDC">
        <w:rPr>
          <w:b/>
          <w:bCs/>
          <w:i/>
          <w:iCs/>
          <w:sz w:val="22"/>
          <w:szCs w:val="22"/>
        </w:rPr>
        <w:t>przynajmniej dwóch dostaw</w:t>
      </w:r>
      <w:r w:rsidR="000205C7" w:rsidRPr="00184EDC">
        <w:rPr>
          <w:i/>
          <w:iCs/>
          <w:sz w:val="22"/>
          <w:szCs w:val="22"/>
        </w:rPr>
        <w:t xml:space="preserve"> odpowiadających przedmiotowi zamówienia, tj. </w:t>
      </w:r>
      <w:r w:rsidR="000205C7" w:rsidRPr="00184EDC">
        <w:rPr>
          <w:b/>
          <w:bCs/>
          <w:i/>
          <w:iCs/>
          <w:sz w:val="22"/>
          <w:szCs w:val="22"/>
        </w:rPr>
        <w:t xml:space="preserve">obejmujących </w:t>
      </w:r>
      <w:r w:rsidR="003D3455" w:rsidRPr="00184EDC">
        <w:rPr>
          <w:b/>
          <w:bCs/>
          <w:i/>
          <w:iCs/>
          <w:sz w:val="22"/>
          <w:szCs w:val="22"/>
        </w:rPr>
        <w:t>dostawę</w:t>
      </w:r>
      <w:r w:rsidR="00E11F0E" w:rsidRPr="00184EDC">
        <w:rPr>
          <w:b/>
          <w:bCs/>
          <w:i/>
          <w:iCs/>
          <w:sz w:val="22"/>
          <w:szCs w:val="22"/>
        </w:rPr>
        <w:t xml:space="preserve"> </w:t>
      </w:r>
      <w:r w:rsidR="00900F9C" w:rsidRPr="00184EDC">
        <w:rPr>
          <w:rFonts w:eastAsia="Calibri"/>
          <w:b/>
          <w:i/>
          <w:sz w:val="22"/>
          <w:szCs w:val="22"/>
          <w:lang w:eastAsia="zh-CN"/>
        </w:rPr>
        <w:t xml:space="preserve">czujników do badań środowiskowych </w:t>
      </w:r>
      <w:r w:rsidR="003D3455" w:rsidRPr="00184EDC">
        <w:rPr>
          <w:b/>
          <w:bCs/>
          <w:i/>
          <w:iCs/>
          <w:sz w:val="22"/>
          <w:szCs w:val="22"/>
        </w:rPr>
        <w:t xml:space="preserve">o wartości co najmniej </w:t>
      </w:r>
      <w:r w:rsidR="00900F9C" w:rsidRPr="00184EDC">
        <w:rPr>
          <w:b/>
          <w:bCs/>
          <w:i/>
          <w:iCs/>
          <w:sz w:val="22"/>
          <w:szCs w:val="22"/>
        </w:rPr>
        <w:t>7</w:t>
      </w:r>
      <w:r w:rsidR="003D3455" w:rsidRPr="00184EDC">
        <w:rPr>
          <w:b/>
          <w:bCs/>
          <w:i/>
          <w:iCs/>
          <w:sz w:val="22"/>
          <w:szCs w:val="22"/>
        </w:rPr>
        <w:t>0.000 zł brutto każda</w:t>
      </w:r>
      <w:r w:rsidR="000205C7" w:rsidRPr="00184EDC">
        <w:rPr>
          <w:i/>
          <w:iCs/>
          <w:sz w:val="22"/>
          <w:szCs w:val="22"/>
        </w:rPr>
        <w:t>.</w:t>
      </w:r>
    </w:p>
    <w:p w14:paraId="30B9121E" w14:textId="77777777" w:rsidR="000205C7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4" w:name="_Hlk190015278"/>
      <w:bookmarkStart w:id="5" w:name="_Hlk109990426"/>
      <w:r w:rsidRPr="00184EDC">
        <w:rPr>
          <w:i/>
          <w:sz w:val="18"/>
          <w:szCs w:val="18"/>
        </w:rPr>
        <w:t>Uwaga!</w:t>
      </w:r>
    </w:p>
    <w:p w14:paraId="5212A967" w14:textId="0B63D28F" w:rsidR="00826D20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184EDC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184EDC">
        <w:rPr>
          <w:i/>
          <w:sz w:val="18"/>
          <w:szCs w:val="18"/>
        </w:rPr>
        <w:t xml:space="preserve"> </w:t>
      </w:r>
      <w:r w:rsidRPr="00184EDC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D43AAC">
        <w:rPr>
          <w:i/>
          <w:sz w:val="18"/>
          <w:szCs w:val="18"/>
        </w:rPr>
        <w:t>15</w:t>
      </w:r>
      <w:r w:rsidR="00184EDC" w:rsidRPr="00184EDC">
        <w:rPr>
          <w:i/>
          <w:sz w:val="18"/>
          <w:szCs w:val="18"/>
        </w:rPr>
        <w:t xml:space="preserve"> </w:t>
      </w:r>
      <w:r w:rsidR="00900F9C" w:rsidRPr="00184EDC">
        <w:rPr>
          <w:i/>
          <w:sz w:val="18"/>
          <w:szCs w:val="18"/>
        </w:rPr>
        <w:t>kwietnia</w:t>
      </w:r>
      <w:r w:rsidR="00ED470B" w:rsidRPr="00184EDC">
        <w:rPr>
          <w:i/>
          <w:sz w:val="18"/>
          <w:szCs w:val="18"/>
        </w:rPr>
        <w:t xml:space="preserve"> </w:t>
      </w:r>
      <w:r w:rsidR="003D3455" w:rsidRPr="00184EDC">
        <w:rPr>
          <w:i/>
          <w:sz w:val="18"/>
          <w:szCs w:val="18"/>
        </w:rPr>
        <w:t xml:space="preserve">2025 </w:t>
      </w:r>
      <w:r w:rsidRPr="00184EDC">
        <w:rPr>
          <w:i/>
          <w:sz w:val="18"/>
          <w:szCs w:val="18"/>
        </w:rPr>
        <w:t>r.).</w:t>
      </w:r>
    </w:p>
    <w:bookmarkEnd w:id="4"/>
    <w:p w14:paraId="0E13C9B7" w14:textId="72726B9C" w:rsidR="00826D20" w:rsidRPr="00184EDC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84EDC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84EDC">
        <w:rPr>
          <w:sz w:val="22"/>
          <w:szCs w:val="22"/>
        </w:rPr>
        <w:t>W stosunku do Wykonawcy nie zachodzą przesłanki</w:t>
      </w:r>
      <w:r w:rsidRPr="009170F5">
        <w:rPr>
          <w:sz w:val="22"/>
          <w:szCs w:val="22"/>
        </w:rPr>
        <w:t xml:space="preserve">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5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F52B72">
      <w:footerReference w:type="default" r:id="rId8"/>
      <w:pgSz w:w="11905" w:h="16837"/>
      <w:pgMar w:top="567" w:right="1132" w:bottom="567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71E2" w14:textId="77777777" w:rsidR="00570CCB" w:rsidRDefault="00570CCB">
      <w:r>
        <w:separator/>
      </w:r>
    </w:p>
  </w:endnote>
  <w:endnote w:type="continuationSeparator" w:id="0">
    <w:p w14:paraId="5EE5DDCA" w14:textId="77777777" w:rsidR="00570CCB" w:rsidRDefault="005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937F" w14:textId="77777777" w:rsidR="00570CCB" w:rsidRDefault="00570CCB">
      <w:r>
        <w:separator/>
      </w:r>
    </w:p>
  </w:footnote>
  <w:footnote w:type="continuationSeparator" w:id="0">
    <w:p w14:paraId="1FC0F1EF" w14:textId="77777777" w:rsidR="00570CCB" w:rsidRDefault="00570CCB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0B2B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6DAF"/>
    <w:rsid w:val="00165236"/>
    <w:rsid w:val="0016574B"/>
    <w:rsid w:val="00166A78"/>
    <w:rsid w:val="00167461"/>
    <w:rsid w:val="00174D9E"/>
    <w:rsid w:val="00177707"/>
    <w:rsid w:val="00181D45"/>
    <w:rsid w:val="00184EDC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A7F55"/>
    <w:rsid w:val="002B24CD"/>
    <w:rsid w:val="002C05F1"/>
    <w:rsid w:val="002C1FC8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3E52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0CCB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691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0F9C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6F1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AAC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0A56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2B72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43AA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3E0E-487F-4672-9380-3D11B614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182</TotalTime>
  <Pages>4</Pages>
  <Words>1076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IO/ZN/12/2025 zał. nr 1-2</vt:lpstr>
    </vt:vector>
  </TitlesOfParts>
  <Company>IO PAN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IO/ZN/12/2025 zał. nr 1-2</dc:title>
  <dc:subject>sonda CTD i czujniki</dc:subject>
  <dc:creator>BG</dc:creator>
  <cp:keywords>CTD</cp:keywords>
  <cp:lastModifiedBy>Basia Górecka</cp:lastModifiedBy>
  <cp:revision>39</cp:revision>
  <cp:lastPrinted>2024-11-22T07:33:00Z</cp:lastPrinted>
  <dcterms:created xsi:type="dcterms:W3CDTF">2024-12-03T09:48:00Z</dcterms:created>
  <dcterms:modified xsi:type="dcterms:W3CDTF">2025-04-07T13:25:00Z</dcterms:modified>
</cp:coreProperties>
</file>